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a983" w14:textId="d57a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26 декабря 2022 года № 31-192 "О бюджетах сельских округов, села и бюджете поселка Зерендинского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21 апреля 2023 года № 4-28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2023–2025 годы" от 26 декабря 2022 года № 31-192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2023–2025 годы, согласно приложениям 1, 1-1, 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154 198,3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145 770,3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155 960,8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1 762,5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2023–2025 годы, согласно приложениям 2, 2-1, 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223 306,0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223 564,2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2023–2025 годы, согласно приложениям 3, 3-1, 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42 220,6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34 112,6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5 985,0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2023–2025 годы, согласно приложениям 4, 4-1, 4-2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237 598,9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190 498,9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245 590,5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7 991,6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2023–2025 годы, согласно приложениям 5, 5-1, 5-2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71 223,0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2 782,5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2023–2025 годы, согласно приложениям 6, 6-1, 6-2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100 556,1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92 615,2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103 157,0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2023–2025 годы, согласно приложениям 7, 7-1, 7-2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71 242,0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61 983,0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72 096,8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2023–2025 годы, согласно приложениям 8, 8-1, 8-2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237 564,5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232 643,5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2023–2025 годы, согласно приложениям 9, 9-1, 9-2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2023–2025 годы, согласно приложениям 10, 10-1, 10-2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52 263,2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48 550,0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56 049,4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3 786,2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2023–2025 годы, согласно приложениям 11, 11-1, 11-2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2023–2025 годы, согласно приложениям 12, 12-1, 12-2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25 393,9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2023–2025 годы, согласно приложениям 13, 13-1, 13-2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21 336,0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21 524,9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2023–2025 годы, согласно приложениям 14, 14-1, 14-2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2023–2025 годы, согласно приложениям 15, 15-1, 15-2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29 748,4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47 030,8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-17 282,4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17 282,4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2023–2025 годы, согласно приложениям 16, 16-1, 16-2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105 677,0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102 901,0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105 906,2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2023–2025 годы, согласно приложениям 17, 17-1, 17-2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23 730,3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20 560,3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2023–2025 годы, согласно приложениям 18, 18-1, 18-2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33 849,6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2023–2025 годы, согласно приложениям 19, 19-1, 19-2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2023–2025 годы, согласно приложениям 20, 20-1, 20-2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156 779,7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157 480,5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2023–2025 годы, согласно приложениям 21, 21-1, 21-2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30 373,3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2023–2025 годы, согласно приложениям 22, 22-1, 22-2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4-28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31-192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