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653a" w14:textId="a78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2022 года № 7ВС-45-1 "О бюджетах сел, сельских округов Жаксынского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декабря 2023 года № 8С-16-1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2023-2025 годы" от 23 декабря 2022 года № 7ВС-45-1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194759,4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159333,7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(-12669)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250460,5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(-2974,4)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2023-2025годы,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села Жаксы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Ишимского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Калининского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Кызылсайского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села Подгорное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Тарасовского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Октябрьская в селе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Береке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Ленина села Беловодское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переулки с улицы Мира на улицу Сейфуллина и на улицу Абая (с пересечением с улицей Горького)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въезд в село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Кирова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К.Маркса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Хлебная села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Мира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Парковая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Ишимское по улице Абая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Брали Нуртазина в селе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Сейфуллина в селе Моховое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Целинная в селе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Кирова села Кировское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ул. Октябрьская в селе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- подъезд к селу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Зеленая,Молодежная, Комсомольская, села Тарасовка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Майкотова в селе Терсакан Жаксынского района (участок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Орталык в селе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районного бюджета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ул.Береке в с.Белагаш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государственной символики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электороэнергии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ЖБИ Плиты перекрытия и люков полимерно-песчаных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южной стороне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в микрорайоне Болашак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укладке искусственного газона и установке металлического ограждения на детской игровой площадке на ул.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в районе центральной площади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Жаксы с установкой 42 светильников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ледяного городка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(в связи с повышением по блокам Куанышпаева М., Жилкеновой И.)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№1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№2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кочегарам за совмещение ставки охраника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территории- установка МАФ- фигуры льва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в парке (кронирование деревьев)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электроэнергию по водопроводу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уличное освещение по ул. Баубек Батыра, улица Б.Нуртазина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в с.Ишимское ул. Тауелсіздік, ул. Абая на проетные изыскательные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земельных участков 12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насосной станции и прилегающей к ней территории в с.Кировское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с прохождением экспертизы на "Средний ремонт внутрипоселковых дорог в селе Кировское (ул. Достык ул.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налоговых вычетов, социального обеспечения и медицинского страхования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комплекта летней и зимней резины на служебный автомобиль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населенного пункта. Приобретение фонарей уличного освещения.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госслужащего и курсы по проектному менеджменту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прочие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антивирусных программ, изготовление баннеров и заправку картриджей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