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2a4f" w14:textId="5ba2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29 августа 2023 года № 8С-8-7. Отменено решением Жаксынского районного маслихата Акмолинской области от 31 июля 2024 года № 8С-28-7.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Жаксынского районного маслихата Акмолинской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8С-28-7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12) пункта 2, абзац второй пункта 5 и глава 6 действуют до 31.08.2023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Жаксынского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27 апреля 2023 года № 8С-4-5 "Об утверждении Методики оценки деятельности административных государственных служащих корпуса "Б" государственного учреждения "Аппарат Жаксынского районного маслихата"".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8С-8-7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Жаксынского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Жаксынского районного маслихата" (далее – районный маслихат)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районного маслихата.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штатного расписания Жаксынского районного маслихата подлежат оценке пять государственных служащих. Три главных специалиста оцениваются руководителем организационно-контрольного отдела, руководителя организационно-контрольного отдела оценивает руководитель аппарата маслихата, руководителя аппарата маслихата оценивает председатель маслихата.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