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7f51" w14:textId="a567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Свободное Свободненского сельского округа Есильского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Свободненского сельского округа Есильского района Акмолинской области от 11 июля 2023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, статьи 14 Закона Республики Казахстан "Об административно-территориальном устройстве Республики Казахстан", с учетом мнения населения села Свободное и на основании заключения Акмолинской областной ономастической комиссии от 22 декабря 2022 года, аким Свободненского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в селе Свободное Свободненского сельского округа Есильского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Московская на улицу Ыбырай Алтынсарин;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Целинная на улицу Әлия Молдағұлова;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Киевская на улицу Мұхтар Әуезов.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Свободненского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А.Шайхистанов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