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c96d" w14:textId="d8b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С-25/4 "О бюджете Ангалбатырского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Ангалбатырского сельского округа района Биржан сал на 2023 – 2025 годы" от 28 декабря 2022 года № С-25/4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Ангалбатырского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