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eac9" w14:textId="64ee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2022 года № 7С-39/2-22 "О бюджетах города Ерейментау, сел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2023 года № 8С-7/3-23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2023-2025 годы" от 23 декабря 2022 года № 7С-39/2-22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2023-2025 годы согласно приложениям 1, 2 и 3 к настоящему решению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588 293,7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468 557,7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588 466,2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172,5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2023-2025 годы согласно приложениям 13, 14 и 15 к настоящему решению соответственно, в том числе на 2023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134 043,8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5 404,5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2023-2025 годы согласно приложениям 22, 23 и 24 к настоящему решению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1 055,0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2023-2025 годы согласно приложениям 34, 35 и 36 к настоящему решению соответственно, в том числе на 2023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Новомарковка на 2023-2025 годы согласно приложениям 37, 38 и 39 к настоящему решению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114 148,2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2023-2025 годы согласно приложениям 40, 41 и 42 к настоящему решению соответственно, в том числе на 2023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государств-енными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8С-7/3-23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2023 год бюджетам города Ерейментау, сел и сельских округов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462 669,7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Ерейментауского района (улицы Жантай батыра, Зеленый Хутор)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Богенбай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Ч.Валиханова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городских дорог города Ерейментау, улица Чкалова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Акмолинской области (от поворота Карасу до улицы Каменный карьер 5 км), 2 очередь,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Тайбай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Ельтай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Уленты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Новомарковка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82 647,2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имени Олжабай батыра Ерейментауского района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Тургай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Селетинское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