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a0f" w14:textId="934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22 декабря 2023 года № 8С13-4.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Егиндыкольского районного маслихата Акмолинской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8С23-9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