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17a8" w14:textId="3ef1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23 декабря 2022 года № 7С31-2 "О бюджетах сельских округов и сел Егиндыкольского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14 сентября 2023 года № 8С8-2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2023-2025 годы" от 23 декабря 2022 года № 7С31-2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2023-2025 годы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124 816,5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122 705,5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2023-2025 годы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174 888,3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172 458,3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175 471,3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2023-2025 годы согласно приложениям 13, 14,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191 000,4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164 475,4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194 045,9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2023-2025 годы согласно приложениям 16, 17,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-1 077,7,0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2023-2025 годы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50 352,4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2023-2025 годы согласно приложениям 22, 23,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205 425,5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202 695,5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205 456,5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с/о на 2023-2025 годы согласно приложениям 25, 26,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Cысяч тенге 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сумма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625 982,4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