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358" w14:textId="72f6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296160,3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313917,4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8С-24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2024 год предусмотрены бюджетные изъятия, передаваемые в районный бюджет в сумме 105494,0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8С-24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