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7851" w14:textId="31c7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7С-35-6 "О бюджете Колутонского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7 июня 2023 года № 8С-6-7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2023-2025 годы" от 23 декабря 2022 года № 7С-35-6 (зарегистрировано в Реестре государственной регистрации нормативных правовых актов № 176730)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90883,0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91299,7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7С-35-6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