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5b07" w14:textId="88f5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Атбасарскому району Акмолинской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августа 2023 года № 8С 7/9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Атбасарскому району Акмолинской области на 2023 год - 34,63 тенге за один квадратный метр полезной площади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