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f40e" w14:textId="dbdf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2022 года № С 31-1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января 2023 года № С 33-2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2023-2025 годы" от 23 декабря 2022 года № С 31-1,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4 478 260,0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1 039 545,0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3 403 046,0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4 970 549,0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496 629,0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С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31-1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С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31-1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