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83b0" w14:textId="ac78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26 декабря 2022 года № С 32-1 "О бюджетах города районного значения, села,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9 июня 2023 года № С 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2023-2025 годы" от 26 декабря 2022 года № С 32-1,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594 504,6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386 376,6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605 504,8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Карасайского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Азат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