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dee6" w14:textId="176d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2022 года № 7С-22/9 "О бюджетах поселков, сел и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сентября 2023 года № 8С-6/4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2023-2025 годы" от 23 декабря 2022 года № 7С-22/9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2023-2025 годы,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208 438,9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192 965,9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215 436,6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- 6 997,7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6 997,7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2023-2025 годы, согласно приложениям 4, 5,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464 866,7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27 152,1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437 658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471 663,9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- 6 797,2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6 797,2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2023-2025 годы, согласно приложениям 7, 8,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208 290,1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187 384,9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209 560,9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- 1 270,8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1 270,8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2023-2025 годы, согласно приложениям 10, 11,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143 621,1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132 850,3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145 457,4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- 1 836,3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1 836,3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2023-2025 годы, согласно приложениям 13, 14,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239 359,3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234 794,4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239 945,8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2023-2025 годы, согласно приложениям 16, 17,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60 383,6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- 74,4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74,4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2023-2025 годы, согласно приложениям 19, 20,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165 924,2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- 262,8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262,8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2023-2025 годы, согласно приложениям 22, 23,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97 715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96 317,8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98 441,8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726,8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3 861,7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1 218 109,4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поселка Аксу,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от улицы Алтынтау до улицы Ракымжана Кошкарбаева в поселке Аксу,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ПСД на текущий ремонт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строительного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подсыпку на дорогах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строительно-монтажные работы по объекту "Уличное освещение"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6 641,1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ограждение мусульманского кладбища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поселка Бестобе,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дворовой территории поселка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детских игровых площадок в поселке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линии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сервисный акимат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 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для организации доступного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 поселка Заводской,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поселке и Заводской,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офисной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гербовой вывески, логотипов, стендов, вывески с накладными буквами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светодиодных ламп для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жалюзи и ролл штор для сервисного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 улиц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части окон акимата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– замена кабельных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доставку малых архитектурных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улиц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многофункциональной площадки на территории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кронирование деревьев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для среднего ремонта автомобильных дорог, разработка 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покрытия улиц села Карабулак,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101 715,9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на средний ремонт улиц села Карабулак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на 3-х улицах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прицепного комплекса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видеокамер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изготовлению и установке малых архитектурных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прицепного комплекса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уличного видеонаблюдения в селе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уборке и вывозу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посадку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услугу по содержанию полигона ТБО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пожарно-технического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прицепного комплекса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 селе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металлических ограждений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покрытия улиц села Кырык кудык,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Кырык кудык,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дворовой территории села Кырык кудык,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деревянных заборов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площадки на территории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дворовой территории села Байконыс,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Байконыс,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спортивных площадок с тренажерами в селах Богенбай и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прицепного комплекса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