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6461" w14:textId="e74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2022 года № 7С-22/9 "О бюджетах поселков, сел и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18 мая 2023 года № 8С-2/3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2023-2025 годы" от 23 декабря 2022 года № 7С-22/9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169 700,8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156 448,7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176 698,5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2023-2025 годы,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204 565,7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180 347,7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211 104,1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- 6 538,4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6 538,4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2023-2025 годы,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201 102,3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188 726,3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202 373,1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- 1 270,8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1 270,8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2023-2025 годы,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136 775,5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2023-2025 годы,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224 150,2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224 736,7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2023-2025 годы,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- 74,4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74,4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2023-2025 годы,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156 658,5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156 921,3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2023-2025 годы,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94 062,4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53 058,2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