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b876" w14:textId="a9ab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составным частям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Астаны от 31 октября 2023 года № 511-2356 и решение маслихата города Астаны от 31 октября 2023 года № 93/12-VIII.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мнение населения города Астаны, на основании заключений ономастической комиссии города Астаны от 3 августа 2023 года, Республиканской ономастической комиссии от 13 октября 2023 года, акимат города Астаны ПОСТАНОВЛЯЕТ и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"Есиль" города Астаны: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28/1 – улица Анадолы;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"Нұра" города Астаны: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Е108 – улица Шандор Петөфи.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по развитию языков и архивного дела города Астаны"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Ж. Қасымбек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 Е. Каналимов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