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e8fa" w14:textId="a1de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октября 2023 года № 107-2340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января 2023 года № 107-122 "Об утверждении государственного образовательного заказа на среднее образование" (зарегистрировано в Реестре государственной регистрации нормативных правовых актов за № 1330).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107-2340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на 2023-2024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Астаны на 2023-2024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организациях среднего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5 - 9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1 083 613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10 - 11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1 310 985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1 315 727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Астаны на 2023-2024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819 661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1037 843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