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7dd9" w14:textId="f317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14 декабря 2022 года № 274/36-VII "О бюджете города Астаны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октября 2023 года № 83/10-VIII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2023-2025 годы" от 14 декабря 2022 года № 274/36-VII (зарегистрировано в Реестре государственной регистрации нормативных правовых актов под № 175947)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1 163 705 955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709 336 505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23 532 463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13 995 000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416 841 987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1 083 286 351,9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2 932 427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4 560 000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1 627 573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116 603 528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116 663 058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59 530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(-39 116 351,9)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39 116 351,9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7 560 000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(-15 390 114)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46 946 465,9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2023 год в сумме 6 832 709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Астаны на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1 163 705 955,0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709 336 505,0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206 517 226,0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266 089 349,0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416 841 987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1 083 286 351,9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 и территориальной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197 723 909,0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42 714 261,0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77 513 255,0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71 318 981,0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63 220 301,9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национального проекта по развитию предпринимательства на 2021 – 2025 годы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74 057 769,0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57 265 197,0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59 397 861,0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-39 116 351,9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-5 390 114,0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46 946 465,9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развития бюджета города Астаны на 2023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национального проекта по развитию предпринимательства на 2021 – 2025 годы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"Алматы" города Астаны на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22 911 349,0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"Байқоңыр" города Астаны на 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"Есиль" города Астаны на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33 897 193,0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"Сарыарка" города Астаны на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18 952 934,0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83/10-VIII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"Нұра" города Астаны на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9 225 345,0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