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9865" w14:textId="79c9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№16-8 "О бюджете Чингирлауского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№16-8 "О бюджете Чингирлауского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19 956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5 704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2 132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6 745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5 375 тысяч тенге;".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