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249" w14:textId="aa80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2021 года №18-1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апреля 2022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2022-2024 годы" от 28 декабря 2021 года №18-1 (зарегистрировано в Реестре государственной регистрации нормативных правовых актов под №26267)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12 590 404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1 800 879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759 740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10 014 785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13 441 897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173 986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271 076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-1 025 479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1 025 479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771 076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847 649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1 102 052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2022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3 091 821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165 919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150 405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30 536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4 033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– 10 601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1 530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1 235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86 881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300 174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10 201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38 497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58 791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Токпай Теректинского района Западно-Казахстанской области – 85 349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Айтиево Теректинского района Западно-Казахстанской области – 121 162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Узынколь Теректинского района Западно-Казахстанской области – 351 499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Жана Омир Теректинского района Западно-Казахстанской области – 158 458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271 076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67 200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55 067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736 058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191 062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участкам села Токпай Теректинского района Западно-Казахстанской области – 108 246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музея в селе Федоровка Теректинского района Западно-Казахстанской области – 87 841 тысяча тенге;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1 591 510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основанной на факторно-бальной шкале – 397 459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18 378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7 460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специальных средств для передвижения (кресло-коляски) – 451 тысяча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3 661 тысяча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608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2 570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11 517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50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жилищных сертификатов – 7 500 тысяч тенге;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семи, трехэтажных многоквартирных жилых домов с нежилыми помещениями на первом этаже и шести, четырехэтажных многоквартирных жилых домов из сборно-монолитного каркаса (без наружных сетей) в селе Подстепное Подстепновского сельского округа Теректинского района Западно-Казахстанской области – 500 000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Жана Омир Теректинского района Западно-Казахстанской области (без наружных инженерных сетей и благоустройства) – 91 906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92 293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двух, трехэтажных многоквартирных жилых домов в селе Федоровка Теректинского района Западно-Казахстанской области (без наружных инженерных сетей и благоустройства) – 184 586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двух, трехэтажных многоквартирных жилых домов в селе Подстепное Теректинского района Западно-Казахстанской области (без наружных инженерных сетей и благоустройства)" - 182 012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 Омир Теректинского района Западно-Казахстанской области (водоснабжение) – 2 775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(водоснабжение) – 3 375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двум, трехэтажным многоквартирным жилым домам в селе Федоровка Теректинского района Западно-Казахстанской области (водоснабжение) – 6 414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двум, трехэтажным многоквартирным жилым домам в селе Подстепное Теректинского района Западно-Казахстанской области (водоснабжение) – 5 816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домов, вдоль трассы Уральск-Аксай в селе Тукпай Подстепновского сельского округа Теректинского района Западно-Казахстанской области – 18 051 тысяча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 Омир Теректинского района Западно-Казахстанской области (газоснабжение) – 1 212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 Омир Теректинского района Западно-Казахстанской области (электроснабжение) – 6 710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(газоснабжение) – 1 921 тысяча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(электроснабжение) – 4 791 тысяча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Подстепное Теректинского района Западно-Казахстанской области (газоснабжение) – 1 569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двум, трехэтажным многоквартирным жилым домам в селе Подстепное Теректинского района Западно-Казахстанской области (электроснабжение) - 14 612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Федоровка Теректинского района Западно-Казахстанской области (газоснабжение) – 3 690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двум, трехэтажным многоквартирным жилым домам в селе Федоровка Теректинского района Западно-Казахстанской области (электроснабжение) – 9 124 тысячи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"Строительство инженерно-коммуникационной инфраструктуры к трехэтажному многоквартирному жилому дому в селе Подстепное Теректинского района Западно-Казахстанской области" (газоснабжение) - 1 138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"Строительство инженерно-коммуникационной инфраструктуры к трехэтажному многоквартирному жилому дому в селе Федоровка Теректинского района Западно-Казахстанской области" (газоснабжение) - 1 130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 – 2 959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строительство наружных инженерных сетей к двадцати, трехэтажным, шестиквартирным жилым домам в селе Тукпай Подстепновского сельского округа Теректинского района Западно-Казахстанской области – 5 772 тысячи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18-1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