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47dd" w14:textId="35d4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13-6 "О бюджете Жетикульского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20 июня 2022 года № 19-6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13-6 "О бюджете Жетикульского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 19-6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