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4488" w14:textId="7aa4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29 декабря 2021 года № 12-2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26 апреля 2022 года № 17-1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2022-2024 годы" от 29 декабря 2021 года № 12-2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7 082 162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564 704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6 499 158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7 181 714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27 869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78 106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- 127 421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127 421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78 106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50 237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99 552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2022 год целевые трансферты из Национального фонда Республики Казахстан, республиканских, областных трансфертов и кредитов на общую сумму 2 735 768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- 1 768 426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линии электросетей для 42 участков жилищного строительства в селе Уленты - 21 201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водопровода для 42 участков жилищного строительства в селе Уленты – 17 601 тысяча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– 641 816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– 589 862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Жыракудык – 497 946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541 892 тысячи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172 156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29 765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и молодежную практику – 53 416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гранты для реализации новых бизнес-идей – 52 071 тысяча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8 288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43 934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5 086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191 тысяча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4 410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5 002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руководящему и основному персоналу государственных организаций культуры и архивных учреждений – 48 970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118 603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347 344 тысяч тенге: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государственные гранты на реализацию новых бизнес-идей – 15 315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3 730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9 067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(кресла-коляски) – 707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122 тысячи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818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5 885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в качестве социальной помощи – 3 000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308 700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бюджетных кредитов – 78 106 тысяч тенге: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78 106 тысяч тенге."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2022 года №17-1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№12-2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6 453 855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