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afb0" w14:textId="ffca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13-12 "О бюджете Акпатерского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№13-12 "О бюджете Акпатерского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-312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