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7e8c" w14:textId="4bb7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№13-12 "О бюджете Акпатерского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№13-12 "О бюджете Акпатерского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-312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