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27b5" w14:textId="6ae2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Кайындинского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39 007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39 149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Кайындинского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Кайындинского сельского округа на 2023 год поступления субвенции, передаваемых из районного бюджета в сумме 33 649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имущества,находящихся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27-7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