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022a" w14:textId="67d0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 12-13 "О бюджете Мичуринского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6 декабря 2022 года № 23-13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№12-13 "О бюджете Мичуринского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Мичуринского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70 851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55 748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14 723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96 337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- 25 486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25 486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25 486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№23-13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96 337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