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e6ba" w14:textId="3f1e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на 2023 год по району Бәйтерек Западно-Казахстанской области</w:t>
      </w:r>
    </w:p>
    <w:p>
      <w:pPr>
        <w:spacing w:after="0"/>
        <w:ind w:left="0"/>
        <w:jc w:val="both"/>
      </w:pPr>
      <w:r>
        <w:rPr>
          <w:rFonts w:ascii="Times New Roman"/>
          <w:b w:val="false"/>
          <w:i w:val="false"/>
          <w:color w:val="000000"/>
          <w:sz w:val="28"/>
        </w:rPr>
        <w:t>Постановление акимата района Бәйтерек Западно-Казахстанской области от 30 ноября 2022 года № 593</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№13598) акимат района Бәйтерек Западно-Казахстанской области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на 2023 год по району Бәйтерек Западно-Казахстанской области в следующих размерах: </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p>
    <w:bookmarkEnd w:id="4"/>
    <w:bookmarkStart w:name="z8" w:id="5"/>
    <w:p>
      <w:pPr>
        <w:spacing w:after="0"/>
        <w:ind w:left="0"/>
        <w:jc w:val="both"/>
      </w:pPr>
      <w:r>
        <w:rPr>
          <w:rFonts w:ascii="Times New Roman"/>
          <w:b w:val="false"/>
          <w:i w:val="false"/>
          <w:color w:val="000000"/>
          <w:sz w:val="28"/>
        </w:rPr>
        <w:t>
      2. Руководителю районного отдела занятости и социальных программ (Ахметжанову Б.) принять необходимые меры, вытекающие из настоящего постановления.</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Бисакаева Е.</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Токжанов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Бәйтерек</w:t>
            </w:r>
            <w:r>
              <w:br/>
            </w:r>
            <w:r>
              <w:rPr>
                <w:rFonts w:ascii="Times New Roman"/>
                <w:b w:val="false"/>
                <w:i w:val="false"/>
                <w:color w:val="000000"/>
                <w:sz w:val="20"/>
              </w:rPr>
              <w:t>от 30 ноября 2022 года № 593</w:t>
            </w:r>
          </w:p>
        </w:tc>
      </w:tr>
    </w:tbl>
    <w:bookmarkStart w:name="z12" w:id="7"/>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по району Бәйтерек Западно-Казахстанской области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Касыма Аманжолова отдела образования района Бәйтерек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Бәйтерек</w:t>
            </w:r>
            <w:r>
              <w:br/>
            </w:r>
            <w:r>
              <w:rPr>
                <w:rFonts w:ascii="Times New Roman"/>
                <w:b w:val="false"/>
                <w:i w:val="false"/>
                <w:color w:val="000000"/>
                <w:sz w:val="20"/>
              </w:rPr>
              <w:t>от 30 ноября 2022 года № 593</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2023 год по району Бәйтерек Западно-Казахстанской области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"Дарьинский центр оказания специальных социальных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Бәйтерек</w:t>
            </w:r>
            <w:r>
              <w:br/>
            </w:r>
            <w:r>
              <w:rPr>
                <w:rFonts w:ascii="Times New Roman"/>
                <w:b w:val="false"/>
                <w:i w:val="false"/>
                <w:color w:val="000000"/>
                <w:sz w:val="20"/>
              </w:rPr>
              <w:t>от 30 ноября 2022 года № 593</w:t>
            </w:r>
          </w:p>
        </w:tc>
      </w:tr>
    </w:tbl>
    <w:bookmarkStart w:name="z16"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 по району Бәйтерек Западно-Казахстанской области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"АСФА"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"Каверин"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