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5a14" w14:textId="7435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Борсинского сельского округа Жанибекского района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Борсинского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60 177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–59 043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60 495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- 318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318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Борсинского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 целевых трансфертов передаваемых из районного бюджета в сумме 8 673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Борсинского сельского округа на 2023 год поступления субвенции передаваемых из районного бюджета в сумме 34 352 тысяч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2023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№28-2 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№28-2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2025 год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