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6df1" w14:textId="54a6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16-4 "О бюджете Жангалинского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ноября 2022 года № 30-4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2022-2024 годы" от 30 декабря 2021 года № 16-4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75 707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92 366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