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62bb" w14:textId="7156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Жангалинского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16 ноября 2022 года № 213. Отменен постановлением акимата Жангалинского района Западно-Казахстанской области от 23 деккабря 2022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Жангалинского района Западно-Казахстанской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 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Жангалинского района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Е.Кажиева.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213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Жангалинского района Западно-Казахстанской области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Жангалинского района Западно-Казахстанской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– Закон), иными нормативными правовыми актами и определяют порядок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Жангалинского района Западно-Казахстанской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применяются следующие основные понятия: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стиль - совокупность единых признаков, используемых в строительстве, характерная для определенного района застройки территории, в том числе индивидуальной застройки. Основными параметрами являются внешний облик, архитектурный стиль, цветовое решение, этажность, отделочные материалы;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- единый имущественный комплекс, состоящий из квартир, нежилых помещений,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находящихся в индивидуальной (раздельной) собственности;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общего имущества объекта кондоминиума -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общего имущества объекта кондоминиума -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общего имущества объекта кондоминиума -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 кондоминиума – единый, состоящий из квартир в индивидуальной (раздельной) собственности, нежилых помещений и общего имущества, не находящегося в индивидуальной (раздельной) собственности и принадлежащего собственникам квартир, нежилых помещений на праве общей долевой собственности, включая единый неделимый земельный участок и (или) приусадебный земельный участок, на котором стоит многоквартирный жилой дом имущественный комплекс;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или капитальному ремонту фасадов, кровли многоквартирных жилых домов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"Жангалинский районный отдел жилищно-коммунального хозяйства, пассажирского транспорта и автомобильных дорог" (далее - Отдел) определяет перечень многоквартирных жилых домов, требующих проведения текущего или капитального ремонта фасадов, кровли для придания Жангалинскому району единого архитектурного облика, путем проведения обследования технического состояния фасадов, кровли и составления соответствующего экспертного заключения.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Государственное учреждение "Жангалинский районный отдел архитектуры, градостроительства и строительства" после определения перечня многоквартирных жилых домов,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обеспечивает разработку и утверждение единого архитектурного облика района.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учреждением "Жангалинский районный отдел жилищно-коммунального хозяйства, пассажирского транспорта и автомобильных дорог" работники проектной и подрядной организации организуют следущие мероприятия: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фасада, кровли многоквартирного жилого дома.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обязательное ознакомление с планируемыми работами и прогнозными сроками их проведения собрания собственников квартир, нежилых помещений (при их наличии).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 проведение собрания путем письменного опроса в порядке, установленном Законом, а также в помещениях местных исполнительных органов.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собрания могут проводиться неограниченное количество раз, а также с приглашением специалистов и иных лиц, заинтересованных в придании единого архитектурного облика населенному пункту.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ремонту фасада, кровли многоквартирного жилого дома, направленные на придание единого архитектурного облика, не производятся.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фасада, кровли каждого многоквартирного жилого дома для определения объема работ, типа ремонта (текущий или капитальный) и установления степени их физического износа. 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кровли многоквартирных жилых домов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фасада, кровли каждого многоквартирного жилого дома для определения объема работ, типа ремонта (текущий или капитальный) осуществляется в соответствии с законодательством о государственных закупках.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фасада,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фасада,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капитального ремонта фасада,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заказчиком с привлечением лиц, осуществляющих технический надзор, совместно с органом управления объектом кондоминиума.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Жангалинскому району осуществляется из средств местного бюджета.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Дальнейшее содержание и обеспечение безопасной эксплуатации фасадов и кровли, после проведенных ремонтных работ, осуществляется собственниками квартир и нежилых помещений.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