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91b5" w14:textId="ec49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2021 года №13-5 "О бюджете Саралжинского сельского округа Бокейординского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декабря 2022 года № 23-5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2021 года №13-5 "О бюджете Саралжинского сельского округа Бокейординского района на 2022 - 2024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37 899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1 454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36 445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38 193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-294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2022 года № 23-5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