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45d" w14:textId="21f0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№13-4 "О бюджете Муратсайского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июля 2022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 13-4 "О бюджете Муратсайского сельского округа Бокейординского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