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6a78" w14:textId="7ff6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31 декабря 2021 года №13-4 "О бюджете Муратсайского сельского округа Бокейординского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5 мая 2022 года № 16-4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31 декабря 2021 года №13-4 "О бюджете Муратсайского сельского округа Бокейординского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Муратсайского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37 274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36 151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37 274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2022 года № 16-4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