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cff1" w14:textId="94ac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 13-8 "О бюджете Канайского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№13-8 "О бюджете Канайского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47 479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46 278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