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af67" w14:textId="aaca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№13-3 "О бюджете Аксуского сельского округа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25 июля 2022 года № 20-3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№13-3 "О бюджете Аксуского сельского округа Бурлинского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44 219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 – 217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43 524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44 701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25июля 2022 года № 20-3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 13-3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