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5697" w14:textId="b4e5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№11-3 "О бюджете Желаевского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апреля 2022 года № 13-3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2022-2024 годы" от 30 декабря 2021 года №11-3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102 212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111 537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111 537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111 537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