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237" w14:textId="dcc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Верх-Убинскому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15/10-VII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Верх-Убинскому сельскому округу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Верх-Убинскому сельскому округу Шемонаихинского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Верх-Убинскому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Верх-Убинского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Верх-Убинского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Верх-Убинского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Верх-Убинского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Верх-Убинского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Верх-Убинского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Верх-Убинского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расположен в юго-восточной части Шемонаихинского района, вдоль левого берега реки Уба. Административный центр - село Верх-Уба находится в 37 км к юго-востоку от районного центра города Шемонаиха, в округе числится 1 сельский населенный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Верх-Убинского сельского округа составляет 35188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- 20204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- 3027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обороны,национальной безопасности и иного несельскохозяйственного назначения - 75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- 9583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- 384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- 1915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является река Уба, на территории округа в нее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действует 1 ветеринарный пункт, имеется 1 скотомогильник.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Верх-Убинскому сельскому округу всего числится: 979 голов крупного рогатого скота, в том числе 421 дойных коров, 1084 голов мелкого рогатого скота, 289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Верх-Убинскому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Верх-Убинского сельского округа по содержанию маточного (дойного) поголовья сельскохозяйственных животных потребность в пастбищах составляет 1052,5 га (таблица № 2), при имеющихся пастбищных угодьях населенного пункта в размере 2122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2336 га, в том числе 1531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Верх-Убинского сельского округа составляет: крупного рогатого скота 979 голов, мелкого рогатого скота 1084 голов, лошадей 289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7970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отсутствует, пастбищ дополнительно не требуется, дефицита нет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Верх-Убинскому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Верх-Убинского сельского округа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Верх-Убинского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Авдеев Игорь 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Асен Ахмеджанович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Гусляков Алексей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Демьяненко Владимир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Екимов Дмитрий Владимирович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Лемешко Евгений 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Аскар Матаевич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Оксана Семеновна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Эгамбердиев Рустам Шавкатжонович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Эгамбердиева Асия Айткановна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"Выдрихинское"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"ГОРОДНИЧЕВА"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"ЗАЩИТА УБА"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"Ново-Ильинское"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"НПК "Биосфера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"Саякова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"Сметанин"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 СОЛНЦА"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"УБА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"Уба урожайная"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"УБА-ПРОСТОР"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Верх-Убинского сельского округа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Верх-Убинского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Верх-Убинского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Верх-Убинского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Верх-Убинскому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Верх-Убинского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