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909" w14:textId="469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14/3-VII "О бюджетах города, поселков и сельских округов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апреля 2022 года № 17/2-VII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2022-2024 годы" от 28 декабря 2021 года № 14/3-VII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409 155,0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93 161,0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315 994,0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418 479,5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-9 324,5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9 324,5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9 324,5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2022 год целевые текущие трансферты из районного бюджета в сумме 246 642,0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74 209,0тысяч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26 192,0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48 017,0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74 373,1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-164,1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164,1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164,1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2022 год целевые текущие трансферты из районного бюджета в сумме 2 676,0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153 527,0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28 868,0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124 499,0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157 947,0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- 4 420,0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4 420,0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2022 год целевые текущие трансферты из районного бюджета в сумме 75 661,0 тысяча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Вавилонского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105 107,0 тысяч тенге, в том числе: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47 932,0 тысячи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57 175,0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107 328,0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- 2 221,0 тысяча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2 221,0 тысяча тенге, в том числе: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2 221,0 тысяча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бюджете Вавилонского сельского округа Шемонаихинского района на 2022 год целевые текущие трансферты из районного бюджета в сумме 53 467,0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Верх-Убинского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77 791,0 тысяча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10 631,0 тысяча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67 160,0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78 768,6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тенге, в том числе: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Верх-Убинского сельского округа Шемонаихинского района на 2022 год целевые текущие трансферты из районного бюджета в сумме 33 001,0 тысяча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Волчанского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173 222,0 тысячи тенге, в том числе: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14 416,0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158 648,0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175 481,8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- 2 259,8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2 259,8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2 259,8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бюджете Волчанского сельского округа на 2022 год целевые текущие трансферты из районного бюджета в сумме 122 947,0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Выдрихинского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88 416,0 тысяч тенге, в том числе: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14 967,0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73 449,0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90 075,7 тысяч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- 1 659,7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1 659,7 тысяч тенге, в том числе: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1 659,7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Предусмотреть в бюджете Выдрихинского сельского округа Шемонаихинского района на 2022 год целевые текущие трансферты из районного бюджета в сумме 39 188,0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Зевакинского сельские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80 639,0 тысяч тенге, в том числе: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12 168,0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482,0 тысячи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67 989,0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82 801,7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- 2 162,7 тысячи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–2 162,7 тысячи тенге, в том числе: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2 162,7 тысячи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Предусмотреть в бюджете Зевакинского сельского округа Шемонаихинского района на 2022 год целевые текущие трансферты из районного бюджета в сумме 30 882,0 тысячи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Каменевского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65 995,0 тысяч тенге, в том числе: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15 463,0 тысяч тенге;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50 532,0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67 662,4 тысячи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- 1 667,4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1 667,4 тысяч тенге, в том числе: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1 667,4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Предусмотреть в бюджете Каменевского сельскогоокруга Шемонаихинского района на 2022 год целевые текущие трансферты из районного бюджета в сумме 17 711,0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Октябрьского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50 580,0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7 387,0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43 193,0 тысячи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51 324,0 тысячи тенге;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- 744,0 тысячи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744,0 тысячи тенге, в том числе: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744,0 тысячи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Предусмотреть в бюджете Октябрьского сельского округа Шемонаихинского района на 2022 год целевые текущие трансферты из районного бюджета в бюджет сельского округа в сумме 12 972,0 тысячи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Разинского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68 610,0 тысяч тенге, в том числе: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5 644,0 тысячи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597,0 тысяч тенге;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62 369,0 тысяч тенге;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69 409,7 тысяч тенге;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- 799,7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799,7 тысяч тенге, в том числе: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799,7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Предусмотреть в бюджете Разинского сельского округа объем бюджетных трансфертов, передаваемых из районного бюджета в бюджет сельского округа на 2022 год в сумме 33 479,0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5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5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6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7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7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8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8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9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