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3359" w14:textId="d0a3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12-186/VII "О бюджете Кабанбайского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15-253/VII.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12-186/VII "О бюджете Кабанбайского сельского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Кабанбайского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-1 550,4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-1 550,4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15-247/VII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