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1089" w14:textId="d201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12-184/VII "О бюджете Коктерекского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15-245/VII.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12-184/VII "О бюджете Коктерекского сельского округа Урджарского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Коктерекского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39 841,0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37 450,0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40 830,9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-989,9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989,9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989,9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15-245/VII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12-184/VII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