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1967" w14:textId="dda1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2021 года № 126 "О бюджете сельских округов и поселков Уланского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ноября 2022 года № 199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2021 года № 126 "О бюджете поселков и сельских округов Уланского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38400,4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38860,6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- 460,2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460,2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52826,7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7724,7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45102,0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54257,7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-1431,0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1431,0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1431,0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69000,8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6397,4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1159,3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61182,6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69322,0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2022 год целевые текущие трансферты из вышестоящего бюджета в сумме 31620,6 тыс.тенге.";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202755,6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26847,8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175756,8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202886,5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-130,9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130,9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130,9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2022 год целевые текущие трансферты из районного бюджета в сумме 142099,8 тыс.тенге.";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53824,5 тысяч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16879,6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36944,9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55104,0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-1279,5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1279,5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1279,5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2022 год целевые текущие трансферты из вышестоящего бюджета в сумме 15966,9 тыс.тенге.";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43295,0 тысяч тенге, в том числе: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10511,0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32784,0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44262,1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-967,1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967,1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967,1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24996,0 тысяч тенге, в том числе: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1289,0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23707,0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25068,2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-72,2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72,2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72,2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30444,2 тысяч тенге, в том числе: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1002,2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29442,0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30548,4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2022 год целевые текущие трансферты из вышестоящего бюджета в сумме 1243,0 тыс.тенге.";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31553,2 тысяч тенге, в том числе: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12543,2 тысяч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19010,0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33356,8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-1803,6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1803,6 тысяч тенге;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1803,6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30416,2 тысяч тенге, в том числе: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6371,2 тысяч тенге;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24045,0 тысяч тенге;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31257,9 тысяч тенге;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-841,7 тысяч тенге;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841,7 тысяч тенге;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841,7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86255,6 тысяч тенге, в том числе: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5571,8 тысяч тенге;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80683,8 тысяч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86474,1 тысяч тенге;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-218,5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218,5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218,5 тысяч тенге.";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110657,9 тысяч тенге, в том числе: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4423,2 тысяч тенге;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14,2 тысяч тенге;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106220,5 тысяч тенге;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111140,8 тысяч тенге;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2022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