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0874" w14:textId="3960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31 декабря 2021 года № 13/16-VII "О бюджете Сатпаевского сельского округа Тарбагатайского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апреля 2022 года № 16/16-VII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Сатпаевского сельского округа Тарбагатайского района на 2022-2024 годы" от 31 декабря 2021 года № 13/16-VII (зарегистрировано в Реестре государственной регистрации нормативных правовых актов под № 164003)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Сатпаевского сельского округа Тарбагатайского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Сатпаевского сельского округа Тарбагатайского района на 2022 год предусмотрены целевые текущие трансферты из районного бюджета в сумме 11 600,0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236,5 тысяч тенге распределить согласно приложению 4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38 969,0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39 205,5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