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cb3" w14:textId="3187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31/8-VII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2023-2025 годы в том числе на 2023 год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0,0 тысяч тенге;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2023 год установлен объем субвенции, передаваемый из районного бюджета в сумме 33 317,0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Куйганского сельского округа Тарбагатайского района на 2023 год предусмотрены целевые текущие трансферты из районного бюджета в сумме – 3 800,0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812,0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