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41c4" w14:textId="0664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13/14-VII "О бюджете Маныракского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8 ноября 2022 года № 26/9-VII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Маныракского сельского округа Тарбагатайского района на 2022-2024 годы" от 31 декабря 2021 года № 13/14-VII (зарегистрировано в Реестре государственной регистрации нормативных правовых актов под № 164004)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Маныракского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39 028,8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2 424,8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36 604,0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39 037,3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8,5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Маныракского сельского округа Тарбагатайского района на 2022 год предусмотрены целевые текущие трансферты из районного бюджета в сумме 3 000,0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13/14-VII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