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e74" w14:textId="765c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15/5-VII "О бюджете Бурановского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Курчумского района на 2022-2024 годы" от 28 декабря 2021 года № 15/5-VII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- 122159,0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- 118569,0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- 122592,8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- 433,8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- 433,8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- 433,8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- 433,8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