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a87" w14:textId="d56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- 241398,0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- 227498,0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- 243110,8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- 1712,8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- 1712,8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