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62e7" w14:textId="b6a6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15/11-VII "О бюджете Маркакольского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Курчумского района на 2022-2024 годы" от 28 декабря 2021 года № 15/11-VII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- 239398,0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- 13795,0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-105,0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- 225498,0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- 241110,8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- 1712,8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- 1712,8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- 1712,8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-1712,8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