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c0eb" w14:textId="10dc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27 декабря 2021 года № 14/3-VII "О бюджете Курчумского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 июня 2022 года № 19/2-VII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Курчумского района на 2022-2024 годы" от 27 декабря 2021 года № 14/3-VІI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2022-2024 годы согласно приложениям 1, 2, 3 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- 4168163,3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- 1689623,0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- 6474,0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- 2468066,3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- 5439405,1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- 149497,0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- 149497,0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- 34634,0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- 75999,0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- 75999,0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- 114863,0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- 34634,0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июня 2022 года № 19/2-VII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14/3-VII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4168163,3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2468066,3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2467954,0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5439405,1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улучшению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целевые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1271241,8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