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0f23" w14:textId="b160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14/148-VIІ "О бюджете Жамбылского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5 июля 2022 года № 19/252-VII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Жамбылского сельского округа на 2022-2024 годы" от 28 декабря 2021 года № 14/148-VІ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