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de30" w14:textId="508d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14/145-VІI "О бюджете Аккайнарского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июля 2022 года № 19/250-VII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2022-2024 годы" от 28 декабря 2021 года № 14/145-VІI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95376,5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91676,5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95376,5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14/145 –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